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B9D" w:rsidRPr="00B91B9D" w:rsidRDefault="00B91B9D" w:rsidP="00B91B9D">
      <w:pPr>
        <w:rPr>
          <w:rFonts w:eastAsia="Times New Roman" w:cstheme="minorHAnsi"/>
          <w:color w:val="1F497D" w:themeColor="text2"/>
          <w:sz w:val="25"/>
          <w:szCs w:val="25"/>
          <w:lang w:eastAsia="cs-CZ"/>
        </w:rPr>
      </w:pPr>
      <w:bookmarkStart w:id="0" w:name="_GoBack"/>
      <w:bookmarkEnd w:id="0"/>
      <w:proofErr w:type="spellStart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>Vákuované</w:t>
      </w:r>
      <w:proofErr w:type="spellEnd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 xml:space="preserve"> fólie</w:t>
      </w:r>
    </w:p>
    <w:p w:rsidR="00306E11" w:rsidRPr="00B91B9D" w:rsidRDefault="00B91B9D" w:rsidP="00306E11">
      <w:pPr>
        <w:rPr>
          <w:rFonts w:cstheme="minorHAnsi"/>
          <w:b/>
          <w:color w:val="1F497D" w:themeColor="text2"/>
          <w:sz w:val="25"/>
          <w:szCs w:val="25"/>
        </w:rPr>
      </w:pPr>
      <w:r>
        <w:rPr>
          <w:rFonts w:cstheme="minorHAnsi"/>
          <w:b/>
          <w:color w:val="1F497D" w:themeColor="text2"/>
          <w:sz w:val="25"/>
          <w:szCs w:val="25"/>
        </w:rPr>
        <w:t xml:space="preserve">1218 Profi fólie </w:t>
      </w:r>
      <w:proofErr w:type="spellStart"/>
      <w:r>
        <w:rPr>
          <w:rFonts w:cstheme="minorHAnsi"/>
          <w:b/>
          <w:color w:val="1F497D" w:themeColor="text2"/>
          <w:sz w:val="25"/>
          <w:szCs w:val="25"/>
        </w:rPr>
        <w:t>rozme</w:t>
      </w:r>
      <w:r w:rsidR="00306E11" w:rsidRPr="00B91B9D">
        <w:rPr>
          <w:rFonts w:cstheme="minorHAnsi"/>
          <w:b/>
          <w:color w:val="1F497D" w:themeColor="text2"/>
          <w:sz w:val="25"/>
          <w:szCs w:val="25"/>
        </w:rPr>
        <w:t>ry</w:t>
      </w:r>
      <w:proofErr w:type="spellEnd"/>
      <w:r w:rsidR="00306E11" w:rsidRPr="00B91B9D">
        <w:rPr>
          <w:rFonts w:cstheme="minorHAnsi"/>
          <w:b/>
          <w:color w:val="1F497D" w:themeColor="text2"/>
          <w:sz w:val="25"/>
          <w:szCs w:val="25"/>
        </w:rPr>
        <w:t>: 40 x 60 cm  - 25 ks</w:t>
      </w:r>
    </w:p>
    <w:p w:rsidR="00306E11" w:rsidRPr="00B91B9D" w:rsidRDefault="00B91B9D" w:rsidP="00306E11">
      <w:pPr>
        <w:rPr>
          <w:rFonts w:cstheme="minorHAnsi"/>
          <w:b/>
          <w:color w:val="1F497D" w:themeColor="text2"/>
          <w:sz w:val="25"/>
          <w:szCs w:val="25"/>
        </w:rPr>
      </w:pPr>
      <w:r>
        <w:rPr>
          <w:rFonts w:cstheme="minorHAnsi"/>
          <w:b/>
          <w:color w:val="1F497D" w:themeColor="text2"/>
          <w:sz w:val="25"/>
          <w:szCs w:val="25"/>
        </w:rPr>
        <w:t xml:space="preserve">1219 Profi fólie </w:t>
      </w:r>
      <w:proofErr w:type="spellStart"/>
      <w:r>
        <w:rPr>
          <w:rFonts w:cstheme="minorHAnsi"/>
          <w:b/>
          <w:color w:val="1F497D" w:themeColor="text2"/>
          <w:sz w:val="25"/>
          <w:szCs w:val="25"/>
        </w:rPr>
        <w:t>rozme</w:t>
      </w:r>
      <w:r w:rsidR="00306E11" w:rsidRPr="00B91B9D">
        <w:rPr>
          <w:rFonts w:cstheme="minorHAnsi"/>
          <w:b/>
          <w:color w:val="1F497D" w:themeColor="text2"/>
          <w:sz w:val="25"/>
          <w:szCs w:val="25"/>
        </w:rPr>
        <w:t>ry</w:t>
      </w:r>
      <w:proofErr w:type="spellEnd"/>
      <w:r w:rsidR="00306E11" w:rsidRPr="00B91B9D">
        <w:rPr>
          <w:rFonts w:cstheme="minorHAnsi"/>
          <w:b/>
          <w:color w:val="1F497D" w:themeColor="text2"/>
          <w:sz w:val="25"/>
          <w:szCs w:val="25"/>
        </w:rPr>
        <w:t>: 20 x 30 cm  - 50 ks</w:t>
      </w:r>
    </w:p>
    <w:p w:rsidR="00306E11" w:rsidRPr="00B91B9D" w:rsidRDefault="00B91B9D" w:rsidP="00306E11">
      <w:pPr>
        <w:rPr>
          <w:rFonts w:cstheme="minorHAnsi"/>
          <w:b/>
          <w:color w:val="1F497D" w:themeColor="text2"/>
          <w:sz w:val="25"/>
          <w:szCs w:val="25"/>
        </w:rPr>
      </w:pPr>
      <w:r>
        <w:rPr>
          <w:rFonts w:cstheme="minorHAnsi"/>
          <w:b/>
          <w:color w:val="1F497D" w:themeColor="text2"/>
          <w:sz w:val="25"/>
          <w:szCs w:val="25"/>
        </w:rPr>
        <w:t xml:space="preserve">1221 Profi fólie </w:t>
      </w:r>
      <w:proofErr w:type="spellStart"/>
      <w:r>
        <w:rPr>
          <w:rFonts w:cstheme="minorHAnsi"/>
          <w:b/>
          <w:color w:val="1F497D" w:themeColor="text2"/>
          <w:sz w:val="25"/>
          <w:szCs w:val="25"/>
        </w:rPr>
        <w:t>rozme</w:t>
      </w:r>
      <w:r w:rsidR="00306E11" w:rsidRPr="00B91B9D">
        <w:rPr>
          <w:rFonts w:cstheme="minorHAnsi"/>
          <w:b/>
          <w:color w:val="1F497D" w:themeColor="text2"/>
          <w:sz w:val="25"/>
          <w:szCs w:val="25"/>
        </w:rPr>
        <w:t>ry</w:t>
      </w:r>
      <w:proofErr w:type="spellEnd"/>
      <w:r w:rsidR="00306E11" w:rsidRPr="00B91B9D">
        <w:rPr>
          <w:rFonts w:cstheme="minorHAnsi"/>
          <w:b/>
          <w:color w:val="1F497D" w:themeColor="text2"/>
          <w:sz w:val="25"/>
          <w:szCs w:val="25"/>
        </w:rPr>
        <w:t>: 20 x 600 cm – 2 ks role</w:t>
      </w:r>
    </w:p>
    <w:p w:rsidR="00306E11" w:rsidRPr="00B91B9D" w:rsidRDefault="00306E11" w:rsidP="00306E11">
      <w:pPr>
        <w:rPr>
          <w:rFonts w:eastAsia="Times New Roman" w:cstheme="minorHAnsi"/>
          <w:color w:val="1F497D" w:themeColor="text2"/>
          <w:sz w:val="25"/>
          <w:szCs w:val="25"/>
          <w:lang w:eastAsia="cs-CZ"/>
        </w:rPr>
      </w:pPr>
      <w:r w:rsidRPr="00B91B9D">
        <w:rPr>
          <w:rFonts w:cstheme="minorHAnsi"/>
          <w:b/>
          <w:color w:val="1F497D" w:themeColor="text2"/>
          <w:sz w:val="25"/>
          <w:szCs w:val="25"/>
        </w:rPr>
        <w:t>1222</w:t>
      </w:r>
      <w:r w:rsidR="00B91B9D">
        <w:rPr>
          <w:rFonts w:cstheme="minorHAnsi"/>
          <w:b/>
          <w:color w:val="1F497D" w:themeColor="text2"/>
          <w:sz w:val="25"/>
          <w:szCs w:val="25"/>
        </w:rPr>
        <w:t xml:space="preserve"> Profi fólie </w:t>
      </w:r>
      <w:proofErr w:type="spellStart"/>
      <w:r w:rsidR="00B91B9D">
        <w:rPr>
          <w:rFonts w:cstheme="minorHAnsi"/>
          <w:b/>
          <w:color w:val="1F497D" w:themeColor="text2"/>
          <w:sz w:val="25"/>
          <w:szCs w:val="25"/>
        </w:rPr>
        <w:t>rozme</w:t>
      </w:r>
      <w:r w:rsidRPr="00B91B9D">
        <w:rPr>
          <w:rFonts w:cstheme="minorHAnsi"/>
          <w:b/>
          <w:color w:val="1F497D" w:themeColor="text2"/>
          <w:sz w:val="25"/>
          <w:szCs w:val="25"/>
        </w:rPr>
        <w:t>ry</w:t>
      </w:r>
      <w:proofErr w:type="spellEnd"/>
      <w:r w:rsidRPr="00B91B9D">
        <w:rPr>
          <w:rFonts w:cstheme="minorHAnsi"/>
          <w:b/>
          <w:color w:val="1F497D" w:themeColor="text2"/>
          <w:sz w:val="25"/>
          <w:szCs w:val="25"/>
        </w:rPr>
        <w:t>: 30 x 600 cm – 2ks role</w:t>
      </w:r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br/>
      </w:r>
      <w:r w:rsidR="00B91B9D"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 xml:space="preserve">silné a odolné </w:t>
      </w:r>
      <w:proofErr w:type="spellStart"/>
      <w:r w:rsidR="00B91B9D"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>pred</w:t>
      </w:r>
      <w:proofErr w:type="spellEnd"/>
      <w:r w:rsidR="00B91B9D"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 xml:space="preserve"> možným roztrhnutím s ochranou proti </w:t>
      </w:r>
      <w:proofErr w:type="spellStart"/>
      <w:r w:rsidR="00B91B9D"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>spáleniu</w:t>
      </w:r>
      <w:proofErr w:type="spellEnd"/>
      <w:r w:rsidR="00B91B9D"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 xml:space="preserve"> </w:t>
      </w:r>
      <w:proofErr w:type="spellStart"/>
      <w:r w:rsidR="00B91B9D"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>mrazom</w:t>
      </w:r>
      <w:proofErr w:type="spellEnd"/>
    </w:p>
    <w:p w:rsidR="00306E11" w:rsidRPr="00B91B9D" w:rsidRDefault="00306E11" w:rsidP="00424000">
      <w:pPr>
        <w:spacing w:after="0" w:line="240" w:lineRule="auto"/>
        <w:rPr>
          <w:rFonts w:eastAsia="Times New Roman" w:cstheme="minorHAnsi"/>
          <w:color w:val="1F497D" w:themeColor="text2"/>
          <w:sz w:val="25"/>
          <w:szCs w:val="25"/>
          <w:lang w:eastAsia="cs-CZ"/>
        </w:rPr>
      </w:pPr>
      <w:r w:rsidRPr="00B91B9D">
        <w:rPr>
          <w:rFonts w:cstheme="minorHAnsi"/>
          <w:noProof/>
          <w:color w:val="1F497D" w:themeColor="text2"/>
          <w:sz w:val="25"/>
          <w:szCs w:val="25"/>
          <w:lang w:eastAsia="cs-CZ"/>
        </w:rPr>
        <w:drawing>
          <wp:inline distT="0" distB="0" distL="0" distR="0" wp14:anchorId="0241DDD9" wp14:editId="33E87984">
            <wp:extent cx="2451017" cy="1225509"/>
            <wp:effectExtent l="19050" t="0" r="6433" b="0"/>
            <wp:docPr id="2" name="obrázek 1" descr="https://www.caso-germany.com/fileadmin/_processed_/0/d/csm_caso_D_Anwendung_2_df6137ce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so-germany.com/fileadmin/_processed_/0/d/csm_caso_D_Anwendung_2_df6137ce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523" cy="122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E11" w:rsidRPr="00B91B9D" w:rsidRDefault="00306E11" w:rsidP="00424000">
      <w:pPr>
        <w:spacing w:after="0" w:line="240" w:lineRule="auto"/>
        <w:rPr>
          <w:rFonts w:eastAsia="Times New Roman" w:cstheme="minorHAnsi"/>
          <w:color w:val="1F497D" w:themeColor="text2"/>
          <w:sz w:val="25"/>
          <w:szCs w:val="25"/>
          <w:lang w:eastAsia="cs-CZ"/>
        </w:rPr>
      </w:pPr>
    </w:p>
    <w:p w:rsidR="00B91B9D" w:rsidRPr="00B91B9D" w:rsidRDefault="00B91B9D" w:rsidP="00B91B9D">
      <w:pPr>
        <w:spacing w:after="0" w:line="240" w:lineRule="auto"/>
        <w:rPr>
          <w:rFonts w:eastAsia="Times New Roman" w:cstheme="minorHAnsi"/>
          <w:color w:val="1F497D" w:themeColor="text2"/>
          <w:sz w:val="25"/>
          <w:szCs w:val="25"/>
          <w:lang w:eastAsia="cs-CZ"/>
        </w:rPr>
      </w:pPr>
      <w:proofErr w:type="spellStart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>SousVide</w:t>
      </w:r>
      <w:proofErr w:type="spellEnd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 xml:space="preserve"> - trend z </w:t>
      </w:r>
      <w:proofErr w:type="spellStart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>hviezdnej</w:t>
      </w:r>
      <w:proofErr w:type="spellEnd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 xml:space="preserve"> </w:t>
      </w:r>
      <w:proofErr w:type="spellStart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>kuchyne</w:t>
      </w:r>
      <w:proofErr w:type="spellEnd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br/>
      </w:r>
      <w:proofErr w:type="spellStart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>Mäso</w:t>
      </w:r>
      <w:proofErr w:type="spellEnd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 xml:space="preserve">, ryby </w:t>
      </w:r>
      <w:proofErr w:type="spellStart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>alebo</w:t>
      </w:r>
      <w:proofErr w:type="spellEnd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 xml:space="preserve">  zeleninu je možné </w:t>
      </w:r>
      <w:proofErr w:type="spellStart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>variť</w:t>
      </w:r>
      <w:proofErr w:type="spellEnd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 xml:space="preserve"> </w:t>
      </w:r>
      <w:proofErr w:type="spellStart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>vo</w:t>
      </w:r>
      <w:proofErr w:type="spellEnd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 xml:space="preserve"> </w:t>
      </w:r>
      <w:proofErr w:type="spellStart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>vákuovanom</w:t>
      </w:r>
      <w:proofErr w:type="spellEnd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 xml:space="preserve"> vaku. Výhoda: jedlo </w:t>
      </w:r>
      <w:proofErr w:type="spellStart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>sa</w:t>
      </w:r>
      <w:proofErr w:type="spellEnd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 xml:space="preserve"> </w:t>
      </w:r>
      <w:proofErr w:type="spellStart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>varí</w:t>
      </w:r>
      <w:proofErr w:type="spellEnd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 xml:space="preserve"> </w:t>
      </w:r>
      <w:proofErr w:type="spellStart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>vo</w:t>
      </w:r>
      <w:proofErr w:type="spellEnd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 xml:space="preserve"> </w:t>
      </w:r>
      <w:proofErr w:type="spellStart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>vlastnej</w:t>
      </w:r>
      <w:proofErr w:type="spellEnd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 xml:space="preserve"> </w:t>
      </w:r>
      <w:proofErr w:type="spellStart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>šťáve</w:t>
      </w:r>
      <w:proofErr w:type="spellEnd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 xml:space="preserve"> a stává </w:t>
      </w:r>
      <w:proofErr w:type="spellStart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>sa</w:t>
      </w:r>
      <w:proofErr w:type="spellEnd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 xml:space="preserve"> </w:t>
      </w:r>
      <w:proofErr w:type="spellStart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>zvlášt</w:t>
      </w:r>
      <w:proofErr w:type="spellEnd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 xml:space="preserve"> jemným a chutným. Vitamíny, minerály a </w:t>
      </w:r>
      <w:proofErr w:type="spellStart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>príchute</w:t>
      </w:r>
      <w:proofErr w:type="spellEnd"/>
      <w:r w:rsidRPr="00B91B9D">
        <w:rPr>
          <w:rFonts w:eastAsia="Times New Roman" w:cstheme="minorHAnsi"/>
          <w:color w:val="1F497D" w:themeColor="text2"/>
          <w:sz w:val="25"/>
          <w:szCs w:val="25"/>
          <w:lang w:eastAsia="cs-CZ"/>
        </w:rPr>
        <w:t xml:space="preserve"> sú zachované.</w:t>
      </w:r>
    </w:p>
    <w:p w:rsidR="00B91B9D" w:rsidRPr="00B91B9D" w:rsidRDefault="00B91B9D" w:rsidP="00B91B9D">
      <w:pPr>
        <w:rPr>
          <w:rFonts w:cstheme="minorHAnsi"/>
          <w:color w:val="1F497D" w:themeColor="text2"/>
          <w:sz w:val="25"/>
          <w:szCs w:val="25"/>
        </w:rPr>
      </w:pPr>
      <w:proofErr w:type="spellStart"/>
      <w:r>
        <w:rPr>
          <w:rFonts w:cstheme="minorHAnsi"/>
          <w:color w:val="1F497D" w:themeColor="text2"/>
          <w:sz w:val="25"/>
          <w:szCs w:val="25"/>
        </w:rPr>
        <w:t>F</w:t>
      </w:r>
      <w:r w:rsidRPr="00B91B9D">
        <w:rPr>
          <w:rFonts w:cstheme="minorHAnsi"/>
          <w:color w:val="1F497D" w:themeColor="text2"/>
          <w:sz w:val="25"/>
          <w:szCs w:val="25"/>
        </w:rPr>
        <w:t>unkcie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výrobku:veľmi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silná a odolná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pred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možným roztrhnutím s asi 150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μm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(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žiadne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prepichovanie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ostrými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predmetmi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,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ako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sú kosti),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súčasťou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sú  štítky s kódem QR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pre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označenie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s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obsahom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,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datumom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a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hmotnosťou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>.</w:t>
      </w:r>
      <w:r w:rsidRPr="00B91B9D">
        <w:rPr>
          <w:rFonts w:cstheme="minorHAnsi"/>
          <w:color w:val="1F497D" w:themeColor="text2"/>
          <w:sz w:val="25"/>
          <w:szCs w:val="25"/>
        </w:rPr>
        <w:br/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zdravšie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potraviny - vitamíny a minerály sú zachované, bez BPA</w:t>
      </w:r>
      <w:r w:rsidRPr="00B91B9D">
        <w:rPr>
          <w:rFonts w:cstheme="minorHAnsi"/>
          <w:color w:val="1F497D" w:themeColor="text2"/>
          <w:sz w:val="25"/>
          <w:szCs w:val="25"/>
        </w:rPr>
        <w:br/>
        <w:t xml:space="preserve">Ochrana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pred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spálením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mrazom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a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strátou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aroma,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opakovane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použiteľná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,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možnosť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umývania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v 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umývačke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riadu,odolné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proti varu (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vo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vode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pri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100 ° C po dobu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maximálne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8 hodin) a mikrovlnám (do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maximálne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70 ° C)  </w:t>
      </w:r>
    </w:p>
    <w:p w:rsidR="00306E11" w:rsidRPr="00B91B9D" w:rsidRDefault="00424000" w:rsidP="00424000">
      <w:pPr>
        <w:rPr>
          <w:rFonts w:cstheme="minorHAnsi"/>
          <w:color w:val="1F497D" w:themeColor="text2"/>
          <w:sz w:val="25"/>
          <w:szCs w:val="25"/>
        </w:rPr>
      </w:pPr>
      <w:r w:rsidRPr="00B91B9D">
        <w:rPr>
          <w:rFonts w:cstheme="minorHAnsi"/>
          <w:noProof/>
          <w:color w:val="1F497D" w:themeColor="text2"/>
          <w:sz w:val="25"/>
          <w:szCs w:val="25"/>
          <w:lang w:eastAsia="cs-CZ"/>
        </w:rPr>
        <w:drawing>
          <wp:inline distT="0" distB="0" distL="0" distR="0">
            <wp:extent cx="1916628" cy="1662184"/>
            <wp:effectExtent l="19050" t="0" r="7422" b="0"/>
            <wp:docPr id="3" name="obrázek 4" descr="https://www.caso-germany.com/fileadmin/_processed_/5/1/csm_caso-design-food-manager-app-schaubild_59a99a5a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aso-germany.com/fileadmin/_processed_/5/1/csm_caso-design-food-manager-app-schaubild_59a99a5a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887" cy="166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B9D">
        <w:rPr>
          <w:rFonts w:cstheme="minorHAnsi"/>
          <w:noProof/>
          <w:color w:val="1F497D" w:themeColor="text2"/>
          <w:sz w:val="25"/>
          <w:szCs w:val="25"/>
          <w:lang w:eastAsia="cs-CZ"/>
        </w:rPr>
        <w:drawing>
          <wp:inline distT="0" distB="0" distL="0" distR="0">
            <wp:extent cx="565037" cy="795647"/>
            <wp:effectExtent l="19050" t="0" r="6463" b="0"/>
            <wp:docPr id="5" name="obrázek 7" descr="https://www.caso-germany.com/fileadmin/user_upload/caso-design/piktogramme/hinweise/caso_D_SousVide_Vakuum_Ga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aso-germany.com/fileadmin/user_upload/caso-design/piktogramme/hinweise/caso_D_SousVide_Vakuum_Gar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98" cy="795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B9D">
        <w:rPr>
          <w:rFonts w:cstheme="minorHAnsi"/>
          <w:color w:val="1F497D" w:themeColor="text2"/>
          <w:sz w:val="25"/>
          <w:szCs w:val="25"/>
        </w:rPr>
        <w:t xml:space="preserve"> </w:t>
      </w:r>
    </w:p>
    <w:p w:rsidR="00B91B9D" w:rsidRPr="00B91B9D" w:rsidRDefault="00B91B9D" w:rsidP="00B91B9D">
      <w:pPr>
        <w:rPr>
          <w:rFonts w:cstheme="minorHAnsi"/>
          <w:color w:val="1F497D" w:themeColor="text2"/>
          <w:sz w:val="25"/>
          <w:szCs w:val="25"/>
        </w:rPr>
      </w:pPr>
      <w:r w:rsidRPr="00B91B9D">
        <w:rPr>
          <w:rFonts w:cstheme="minorHAnsi"/>
          <w:color w:val="1F497D" w:themeColor="text2"/>
          <w:sz w:val="25"/>
          <w:szCs w:val="25"/>
        </w:rPr>
        <w:t xml:space="preserve">Aplikace Free Food Manager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pre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Android a iOS: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Pripojenie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k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aplikácií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je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vytvoreno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pomocou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kódu QR. Jednoduché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ovládánie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jedla v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chladničke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alebo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mrazáku,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presný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zoznam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potravin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vďaka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jednoduchej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kontrole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inventúry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pri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nakupování.  Možné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zdieľanie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cez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Whatsapp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s </w:t>
      </w:r>
      <w:proofErr w:type="spellStart"/>
      <w:r w:rsidRPr="00B91B9D">
        <w:rPr>
          <w:rFonts w:cstheme="minorHAnsi"/>
          <w:color w:val="1F497D" w:themeColor="text2"/>
          <w:sz w:val="25"/>
          <w:szCs w:val="25"/>
        </w:rPr>
        <w:t>priateľmi</w:t>
      </w:r>
      <w:proofErr w:type="spellEnd"/>
      <w:r w:rsidRPr="00B91B9D">
        <w:rPr>
          <w:rFonts w:cstheme="minorHAnsi"/>
          <w:color w:val="1F497D" w:themeColor="text2"/>
          <w:sz w:val="25"/>
          <w:szCs w:val="25"/>
        </w:rPr>
        <w:t xml:space="preserve"> a rodinou.</w:t>
      </w:r>
    </w:p>
    <w:p w:rsidR="00424000" w:rsidRPr="00424000" w:rsidRDefault="00424000" w:rsidP="00424000">
      <w:pPr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</w:p>
    <w:sectPr w:rsidR="00424000" w:rsidRPr="00424000" w:rsidSect="00477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A78"/>
    <w:rsid w:val="000017C0"/>
    <w:rsid w:val="000034CA"/>
    <w:rsid w:val="000042E4"/>
    <w:rsid w:val="00004E14"/>
    <w:rsid w:val="00012B9C"/>
    <w:rsid w:val="00012E9A"/>
    <w:rsid w:val="00014887"/>
    <w:rsid w:val="00014AE6"/>
    <w:rsid w:val="00027E65"/>
    <w:rsid w:val="0003326C"/>
    <w:rsid w:val="000336E1"/>
    <w:rsid w:val="00036100"/>
    <w:rsid w:val="00041EC7"/>
    <w:rsid w:val="00043B6D"/>
    <w:rsid w:val="00053645"/>
    <w:rsid w:val="00065991"/>
    <w:rsid w:val="00066498"/>
    <w:rsid w:val="00070285"/>
    <w:rsid w:val="00070E97"/>
    <w:rsid w:val="000719CC"/>
    <w:rsid w:val="00073991"/>
    <w:rsid w:val="0007708D"/>
    <w:rsid w:val="00081985"/>
    <w:rsid w:val="0008265B"/>
    <w:rsid w:val="00083945"/>
    <w:rsid w:val="000877BF"/>
    <w:rsid w:val="00087A2E"/>
    <w:rsid w:val="00087F09"/>
    <w:rsid w:val="00090311"/>
    <w:rsid w:val="000907B6"/>
    <w:rsid w:val="00096EB9"/>
    <w:rsid w:val="000A2A2F"/>
    <w:rsid w:val="000A4A0F"/>
    <w:rsid w:val="000A4EEC"/>
    <w:rsid w:val="000A53FA"/>
    <w:rsid w:val="000A54B1"/>
    <w:rsid w:val="000A7F46"/>
    <w:rsid w:val="000B1802"/>
    <w:rsid w:val="000B462B"/>
    <w:rsid w:val="000B4DCD"/>
    <w:rsid w:val="000B55EB"/>
    <w:rsid w:val="000B7D89"/>
    <w:rsid w:val="000C19FC"/>
    <w:rsid w:val="000C1CDF"/>
    <w:rsid w:val="000C2800"/>
    <w:rsid w:val="000C33B8"/>
    <w:rsid w:val="000C582D"/>
    <w:rsid w:val="000D08A8"/>
    <w:rsid w:val="000D5D9D"/>
    <w:rsid w:val="000E21FE"/>
    <w:rsid w:val="000E2C69"/>
    <w:rsid w:val="000E3C98"/>
    <w:rsid w:val="000E4A42"/>
    <w:rsid w:val="000E52CC"/>
    <w:rsid w:val="000E63BC"/>
    <w:rsid w:val="000E666A"/>
    <w:rsid w:val="000F14DB"/>
    <w:rsid w:val="000F3525"/>
    <w:rsid w:val="000F6711"/>
    <w:rsid w:val="000F6E3B"/>
    <w:rsid w:val="00100E8F"/>
    <w:rsid w:val="0010105B"/>
    <w:rsid w:val="00101554"/>
    <w:rsid w:val="00101773"/>
    <w:rsid w:val="00104151"/>
    <w:rsid w:val="00104C2D"/>
    <w:rsid w:val="00104E1F"/>
    <w:rsid w:val="00104E8A"/>
    <w:rsid w:val="0011212A"/>
    <w:rsid w:val="00113EA6"/>
    <w:rsid w:val="00115385"/>
    <w:rsid w:val="001155BB"/>
    <w:rsid w:val="00117515"/>
    <w:rsid w:val="00121979"/>
    <w:rsid w:val="00121F76"/>
    <w:rsid w:val="00123361"/>
    <w:rsid w:val="00123907"/>
    <w:rsid w:val="00123E4A"/>
    <w:rsid w:val="00125E95"/>
    <w:rsid w:val="001302FB"/>
    <w:rsid w:val="0013408A"/>
    <w:rsid w:val="001367D2"/>
    <w:rsid w:val="00142793"/>
    <w:rsid w:val="001444CF"/>
    <w:rsid w:val="001466FE"/>
    <w:rsid w:val="001470D6"/>
    <w:rsid w:val="001474DC"/>
    <w:rsid w:val="00150B62"/>
    <w:rsid w:val="00157947"/>
    <w:rsid w:val="00160904"/>
    <w:rsid w:val="00160A4E"/>
    <w:rsid w:val="0016143B"/>
    <w:rsid w:val="00161C0C"/>
    <w:rsid w:val="00165729"/>
    <w:rsid w:val="00171F10"/>
    <w:rsid w:val="0018282E"/>
    <w:rsid w:val="00187F2C"/>
    <w:rsid w:val="001907C5"/>
    <w:rsid w:val="001924E8"/>
    <w:rsid w:val="00192FEB"/>
    <w:rsid w:val="00193023"/>
    <w:rsid w:val="001969D0"/>
    <w:rsid w:val="0019749A"/>
    <w:rsid w:val="001A12E9"/>
    <w:rsid w:val="001A248B"/>
    <w:rsid w:val="001A277A"/>
    <w:rsid w:val="001A2D2F"/>
    <w:rsid w:val="001A4F83"/>
    <w:rsid w:val="001A5EF6"/>
    <w:rsid w:val="001A7FB0"/>
    <w:rsid w:val="001B0ABB"/>
    <w:rsid w:val="001B3D8D"/>
    <w:rsid w:val="001B42D6"/>
    <w:rsid w:val="001C2408"/>
    <w:rsid w:val="001C3758"/>
    <w:rsid w:val="001C381C"/>
    <w:rsid w:val="001C45BE"/>
    <w:rsid w:val="001C54CC"/>
    <w:rsid w:val="001D22A3"/>
    <w:rsid w:val="001D2941"/>
    <w:rsid w:val="001D68B1"/>
    <w:rsid w:val="001D6CFC"/>
    <w:rsid w:val="001D6E1C"/>
    <w:rsid w:val="001E2E69"/>
    <w:rsid w:val="001E4833"/>
    <w:rsid w:val="001E59F2"/>
    <w:rsid w:val="001E6268"/>
    <w:rsid w:val="001E7F1C"/>
    <w:rsid w:val="001F05DE"/>
    <w:rsid w:val="001F3971"/>
    <w:rsid w:val="001F411D"/>
    <w:rsid w:val="001F5A8F"/>
    <w:rsid w:val="001F5F5C"/>
    <w:rsid w:val="00200D19"/>
    <w:rsid w:val="00202A42"/>
    <w:rsid w:val="00202DEC"/>
    <w:rsid w:val="0020361B"/>
    <w:rsid w:val="00210940"/>
    <w:rsid w:val="002116B0"/>
    <w:rsid w:val="00215355"/>
    <w:rsid w:val="00217882"/>
    <w:rsid w:val="00225087"/>
    <w:rsid w:val="00225D9C"/>
    <w:rsid w:val="00232BAE"/>
    <w:rsid w:val="0023357C"/>
    <w:rsid w:val="00233B56"/>
    <w:rsid w:val="00235FEB"/>
    <w:rsid w:val="002362CC"/>
    <w:rsid w:val="00241ED7"/>
    <w:rsid w:val="00243895"/>
    <w:rsid w:val="00245DE7"/>
    <w:rsid w:val="00247CCB"/>
    <w:rsid w:val="002505EA"/>
    <w:rsid w:val="00257982"/>
    <w:rsid w:val="002639AF"/>
    <w:rsid w:val="00265CFE"/>
    <w:rsid w:val="002676CF"/>
    <w:rsid w:val="0026785F"/>
    <w:rsid w:val="00272A6A"/>
    <w:rsid w:val="00273591"/>
    <w:rsid w:val="00275D31"/>
    <w:rsid w:val="00281E40"/>
    <w:rsid w:val="00283F99"/>
    <w:rsid w:val="00284FC6"/>
    <w:rsid w:val="002856F2"/>
    <w:rsid w:val="00286E4D"/>
    <w:rsid w:val="00287DFE"/>
    <w:rsid w:val="00291099"/>
    <w:rsid w:val="002921A6"/>
    <w:rsid w:val="00293EEF"/>
    <w:rsid w:val="002A151F"/>
    <w:rsid w:val="002A469A"/>
    <w:rsid w:val="002A7619"/>
    <w:rsid w:val="002B002C"/>
    <w:rsid w:val="002B16AA"/>
    <w:rsid w:val="002B5C85"/>
    <w:rsid w:val="002B6B94"/>
    <w:rsid w:val="002B7875"/>
    <w:rsid w:val="002B78D4"/>
    <w:rsid w:val="002C135E"/>
    <w:rsid w:val="002C32C0"/>
    <w:rsid w:val="002C3811"/>
    <w:rsid w:val="002C43EF"/>
    <w:rsid w:val="002D3C46"/>
    <w:rsid w:val="002D60E3"/>
    <w:rsid w:val="002E1B99"/>
    <w:rsid w:val="002E1D5A"/>
    <w:rsid w:val="002E4B23"/>
    <w:rsid w:val="002F0DC4"/>
    <w:rsid w:val="002F19CE"/>
    <w:rsid w:val="002F4DC3"/>
    <w:rsid w:val="003064C7"/>
    <w:rsid w:val="00306E11"/>
    <w:rsid w:val="00315E6E"/>
    <w:rsid w:val="00320341"/>
    <w:rsid w:val="00320AE8"/>
    <w:rsid w:val="0032383D"/>
    <w:rsid w:val="00325128"/>
    <w:rsid w:val="00331FBD"/>
    <w:rsid w:val="00333BF5"/>
    <w:rsid w:val="00337B36"/>
    <w:rsid w:val="00345B9B"/>
    <w:rsid w:val="00345FFD"/>
    <w:rsid w:val="00346922"/>
    <w:rsid w:val="003473FA"/>
    <w:rsid w:val="00350641"/>
    <w:rsid w:val="00350FBF"/>
    <w:rsid w:val="00353E8A"/>
    <w:rsid w:val="003545D9"/>
    <w:rsid w:val="00356986"/>
    <w:rsid w:val="00356EF0"/>
    <w:rsid w:val="003601A8"/>
    <w:rsid w:val="0036137E"/>
    <w:rsid w:val="00363262"/>
    <w:rsid w:val="00363F72"/>
    <w:rsid w:val="00367A4B"/>
    <w:rsid w:val="00370559"/>
    <w:rsid w:val="0037123C"/>
    <w:rsid w:val="00372846"/>
    <w:rsid w:val="003752BA"/>
    <w:rsid w:val="00375331"/>
    <w:rsid w:val="003754A9"/>
    <w:rsid w:val="00375B02"/>
    <w:rsid w:val="00377390"/>
    <w:rsid w:val="00381851"/>
    <w:rsid w:val="003822AC"/>
    <w:rsid w:val="00384906"/>
    <w:rsid w:val="00387648"/>
    <w:rsid w:val="00393FBD"/>
    <w:rsid w:val="0039547E"/>
    <w:rsid w:val="003958AB"/>
    <w:rsid w:val="003A59C7"/>
    <w:rsid w:val="003A643D"/>
    <w:rsid w:val="003A6FE4"/>
    <w:rsid w:val="003A7169"/>
    <w:rsid w:val="003A7308"/>
    <w:rsid w:val="003B1C12"/>
    <w:rsid w:val="003B1F00"/>
    <w:rsid w:val="003B2B1A"/>
    <w:rsid w:val="003B6CD2"/>
    <w:rsid w:val="003C4616"/>
    <w:rsid w:val="003C4701"/>
    <w:rsid w:val="003C75B9"/>
    <w:rsid w:val="003C79D8"/>
    <w:rsid w:val="003C7B80"/>
    <w:rsid w:val="003D158D"/>
    <w:rsid w:val="003E1226"/>
    <w:rsid w:val="003E4A6F"/>
    <w:rsid w:val="003E4A84"/>
    <w:rsid w:val="003E5DFC"/>
    <w:rsid w:val="003E63EA"/>
    <w:rsid w:val="003E650B"/>
    <w:rsid w:val="003F1EB8"/>
    <w:rsid w:val="003F6964"/>
    <w:rsid w:val="003F6A92"/>
    <w:rsid w:val="00403228"/>
    <w:rsid w:val="00406EB4"/>
    <w:rsid w:val="00407893"/>
    <w:rsid w:val="0041166B"/>
    <w:rsid w:val="004128C0"/>
    <w:rsid w:val="00416E9A"/>
    <w:rsid w:val="00417B55"/>
    <w:rsid w:val="004212C8"/>
    <w:rsid w:val="00424000"/>
    <w:rsid w:val="004266D1"/>
    <w:rsid w:val="00427831"/>
    <w:rsid w:val="004318E1"/>
    <w:rsid w:val="0043385E"/>
    <w:rsid w:val="00434322"/>
    <w:rsid w:val="004374AF"/>
    <w:rsid w:val="0044091E"/>
    <w:rsid w:val="004462EE"/>
    <w:rsid w:val="00447B12"/>
    <w:rsid w:val="004615C6"/>
    <w:rsid w:val="004619A3"/>
    <w:rsid w:val="004626EB"/>
    <w:rsid w:val="00466ACF"/>
    <w:rsid w:val="0047354E"/>
    <w:rsid w:val="00475B01"/>
    <w:rsid w:val="00477358"/>
    <w:rsid w:val="00477672"/>
    <w:rsid w:val="00477C01"/>
    <w:rsid w:val="0048106D"/>
    <w:rsid w:val="004826EF"/>
    <w:rsid w:val="0048378C"/>
    <w:rsid w:val="00486277"/>
    <w:rsid w:val="004909AE"/>
    <w:rsid w:val="00490AA7"/>
    <w:rsid w:val="00492BA9"/>
    <w:rsid w:val="00497D04"/>
    <w:rsid w:val="004A6A78"/>
    <w:rsid w:val="004B3715"/>
    <w:rsid w:val="004B6B61"/>
    <w:rsid w:val="004B6D76"/>
    <w:rsid w:val="004C16D1"/>
    <w:rsid w:val="004C4FAE"/>
    <w:rsid w:val="004D75ED"/>
    <w:rsid w:val="004E092E"/>
    <w:rsid w:val="004E1259"/>
    <w:rsid w:val="004E3D50"/>
    <w:rsid w:val="004E4042"/>
    <w:rsid w:val="004F46EB"/>
    <w:rsid w:val="004F509C"/>
    <w:rsid w:val="004F5F81"/>
    <w:rsid w:val="004F61E6"/>
    <w:rsid w:val="00502AD5"/>
    <w:rsid w:val="00503E0A"/>
    <w:rsid w:val="00504801"/>
    <w:rsid w:val="0050640C"/>
    <w:rsid w:val="005068BD"/>
    <w:rsid w:val="00514537"/>
    <w:rsid w:val="00516282"/>
    <w:rsid w:val="005259EF"/>
    <w:rsid w:val="0053436E"/>
    <w:rsid w:val="00535D3E"/>
    <w:rsid w:val="005373E3"/>
    <w:rsid w:val="00541EAA"/>
    <w:rsid w:val="005431F4"/>
    <w:rsid w:val="00544E89"/>
    <w:rsid w:val="005532EB"/>
    <w:rsid w:val="00553DBA"/>
    <w:rsid w:val="005550FF"/>
    <w:rsid w:val="00557B53"/>
    <w:rsid w:val="00561DF4"/>
    <w:rsid w:val="00573ACD"/>
    <w:rsid w:val="00573CD9"/>
    <w:rsid w:val="0057493E"/>
    <w:rsid w:val="00577E9C"/>
    <w:rsid w:val="00581161"/>
    <w:rsid w:val="00581290"/>
    <w:rsid w:val="00582E0A"/>
    <w:rsid w:val="0058325B"/>
    <w:rsid w:val="00584EED"/>
    <w:rsid w:val="00585F4D"/>
    <w:rsid w:val="00586597"/>
    <w:rsid w:val="00591A64"/>
    <w:rsid w:val="00592BB5"/>
    <w:rsid w:val="00596992"/>
    <w:rsid w:val="005A48F4"/>
    <w:rsid w:val="005A4D93"/>
    <w:rsid w:val="005A54B7"/>
    <w:rsid w:val="005A54EB"/>
    <w:rsid w:val="005B2E04"/>
    <w:rsid w:val="005B6D09"/>
    <w:rsid w:val="005B78C3"/>
    <w:rsid w:val="005B7BBC"/>
    <w:rsid w:val="005C235D"/>
    <w:rsid w:val="005C38B8"/>
    <w:rsid w:val="005C5349"/>
    <w:rsid w:val="005C78FF"/>
    <w:rsid w:val="005D093F"/>
    <w:rsid w:val="005D1C42"/>
    <w:rsid w:val="005D5D6C"/>
    <w:rsid w:val="005D5FA8"/>
    <w:rsid w:val="005E106B"/>
    <w:rsid w:val="005E4A30"/>
    <w:rsid w:val="005E624A"/>
    <w:rsid w:val="005E7EC4"/>
    <w:rsid w:val="005F0F94"/>
    <w:rsid w:val="005F1556"/>
    <w:rsid w:val="005F25A1"/>
    <w:rsid w:val="005F2D37"/>
    <w:rsid w:val="005F3A50"/>
    <w:rsid w:val="005F68E8"/>
    <w:rsid w:val="006007E1"/>
    <w:rsid w:val="0060274F"/>
    <w:rsid w:val="00616388"/>
    <w:rsid w:val="0061673C"/>
    <w:rsid w:val="00617773"/>
    <w:rsid w:val="0062087B"/>
    <w:rsid w:val="00625BFA"/>
    <w:rsid w:val="00637BAA"/>
    <w:rsid w:val="00640A7F"/>
    <w:rsid w:val="006413CD"/>
    <w:rsid w:val="006428BD"/>
    <w:rsid w:val="006428C2"/>
    <w:rsid w:val="00645208"/>
    <w:rsid w:val="006473B5"/>
    <w:rsid w:val="00650355"/>
    <w:rsid w:val="00650F7A"/>
    <w:rsid w:val="00653E9C"/>
    <w:rsid w:val="006549F3"/>
    <w:rsid w:val="006551C1"/>
    <w:rsid w:val="00655F08"/>
    <w:rsid w:val="00655FA3"/>
    <w:rsid w:val="006563EB"/>
    <w:rsid w:val="00657FCA"/>
    <w:rsid w:val="00661529"/>
    <w:rsid w:val="00663FD8"/>
    <w:rsid w:val="00672C7F"/>
    <w:rsid w:val="00674391"/>
    <w:rsid w:val="00675B3A"/>
    <w:rsid w:val="00677710"/>
    <w:rsid w:val="00682251"/>
    <w:rsid w:val="00684BD2"/>
    <w:rsid w:val="006872EE"/>
    <w:rsid w:val="0069084C"/>
    <w:rsid w:val="00690C75"/>
    <w:rsid w:val="006A2706"/>
    <w:rsid w:val="006A2A8A"/>
    <w:rsid w:val="006A2B1C"/>
    <w:rsid w:val="006A79CF"/>
    <w:rsid w:val="006B2E66"/>
    <w:rsid w:val="006B54D5"/>
    <w:rsid w:val="006B6D9D"/>
    <w:rsid w:val="006B7477"/>
    <w:rsid w:val="006C29F2"/>
    <w:rsid w:val="006C2B08"/>
    <w:rsid w:val="006C52EF"/>
    <w:rsid w:val="006C65BE"/>
    <w:rsid w:val="006D00D9"/>
    <w:rsid w:val="006D2C6E"/>
    <w:rsid w:val="006E1CE0"/>
    <w:rsid w:val="006E264B"/>
    <w:rsid w:val="006E2900"/>
    <w:rsid w:val="006E2D3C"/>
    <w:rsid w:val="006F30F0"/>
    <w:rsid w:val="006F45E6"/>
    <w:rsid w:val="006F5256"/>
    <w:rsid w:val="006F6A95"/>
    <w:rsid w:val="00703795"/>
    <w:rsid w:val="00704395"/>
    <w:rsid w:val="007151C3"/>
    <w:rsid w:val="00715543"/>
    <w:rsid w:val="00715D8B"/>
    <w:rsid w:val="007162DC"/>
    <w:rsid w:val="00716A9E"/>
    <w:rsid w:val="00725A22"/>
    <w:rsid w:val="00726F31"/>
    <w:rsid w:val="00727120"/>
    <w:rsid w:val="0073161F"/>
    <w:rsid w:val="007354EE"/>
    <w:rsid w:val="00746231"/>
    <w:rsid w:val="00751F74"/>
    <w:rsid w:val="00752607"/>
    <w:rsid w:val="00755452"/>
    <w:rsid w:val="00762A37"/>
    <w:rsid w:val="00764406"/>
    <w:rsid w:val="00764E45"/>
    <w:rsid w:val="00770DFC"/>
    <w:rsid w:val="007755D6"/>
    <w:rsid w:val="00776096"/>
    <w:rsid w:val="00781F99"/>
    <w:rsid w:val="007846BB"/>
    <w:rsid w:val="00786541"/>
    <w:rsid w:val="00786806"/>
    <w:rsid w:val="00787C32"/>
    <w:rsid w:val="00790AED"/>
    <w:rsid w:val="00793841"/>
    <w:rsid w:val="007B060A"/>
    <w:rsid w:val="007B3A4B"/>
    <w:rsid w:val="007B4E2A"/>
    <w:rsid w:val="007B7C6C"/>
    <w:rsid w:val="007C1E8B"/>
    <w:rsid w:val="007C2FC9"/>
    <w:rsid w:val="007D1256"/>
    <w:rsid w:val="007D1823"/>
    <w:rsid w:val="007D1C6A"/>
    <w:rsid w:val="007D7E5A"/>
    <w:rsid w:val="007E02B1"/>
    <w:rsid w:val="007E6EFC"/>
    <w:rsid w:val="007E7B37"/>
    <w:rsid w:val="007F11A3"/>
    <w:rsid w:val="007F4275"/>
    <w:rsid w:val="007F44E1"/>
    <w:rsid w:val="0080572B"/>
    <w:rsid w:val="0081083A"/>
    <w:rsid w:val="00816E0E"/>
    <w:rsid w:val="0082250F"/>
    <w:rsid w:val="00823090"/>
    <w:rsid w:val="008248F4"/>
    <w:rsid w:val="00825B45"/>
    <w:rsid w:val="00825FAC"/>
    <w:rsid w:val="00826DA7"/>
    <w:rsid w:val="00834A76"/>
    <w:rsid w:val="008350D1"/>
    <w:rsid w:val="00840AE9"/>
    <w:rsid w:val="00846407"/>
    <w:rsid w:val="0085741E"/>
    <w:rsid w:val="008574D2"/>
    <w:rsid w:val="00857C90"/>
    <w:rsid w:val="00860FE3"/>
    <w:rsid w:val="008637EA"/>
    <w:rsid w:val="008641F3"/>
    <w:rsid w:val="0086448D"/>
    <w:rsid w:val="00866EB6"/>
    <w:rsid w:val="00870603"/>
    <w:rsid w:val="00870A42"/>
    <w:rsid w:val="00870C8C"/>
    <w:rsid w:val="00881207"/>
    <w:rsid w:val="0088246A"/>
    <w:rsid w:val="0088261B"/>
    <w:rsid w:val="00882987"/>
    <w:rsid w:val="008953B6"/>
    <w:rsid w:val="00897027"/>
    <w:rsid w:val="008A3615"/>
    <w:rsid w:val="008A65D8"/>
    <w:rsid w:val="008B1445"/>
    <w:rsid w:val="008B1F5F"/>
    <w:rsid w:val="008B363C"/>
    <w:rsid w:val="008B6D25"/>
    <w:rsid w:val="008C2504"/>
    <w:rsid w:val="008C2CCC"/>
    <w:rsid w:val="008C34FA"/>
    <w:rsid w:val="008C35CB"/>
    <w:rsid w:val="008D09CA"/>
    <w:rsid w:val="008D0CA2"/>
    <w:rsid w:val="008D41DD"/>
    <w:rsid w:val="008D4E83"/>
    <w:rsid w:val="008D5A91"/>
    <w:rsid w:val="008D6412"/>
    <w:rsid w:val="008D7A89"/>
    <w:rsid w:val="008E00B7"/>
    <w:rsid w:val="008E2B33"/>
    <w:rsid w:val="008E727C"/>
    <w:rsid w:val="008F1138"/>
    <w:rsid w:val="008F2AF9"/>
    <w:rsid w:val="008F4141"/>
    <w:rsid w:val="00900955"/>
    <w:rsid w:val="0090274B"/>
    <w:rsid w:val="00902ACA"/>
    <w:rsid w:val="00903328"/>
    <w:rsid w:val="009048F1"/>
    <w:rsid w:val="009054E7"/>
    <w:rsid w:val="00907248"/>
    <w:rsid w:val="00912BA9"/>
    <w:rsid w:val="00914D4F"/>
    <w:rsid w:val="00921C12"/>
    <w:rsid w:val="00921D4D"/>
    <w:rsid w:val="00921DB5"/>
    <w:rsid w:val="0092321C"/>
    <w:rsid w:val="0092412A"/>
    <w:rsid w:val="009315B9"/>
    <w:rsid w:val="009325A7"/>
    <w:rsid w:val="009361B8"/>
    <w:rsid w:val="009433F0"/>
    <w:rsid w:val="009504DE"/>
    <w:rsid w:val="00950A7A"/>
    <w:rsid w:val="0095126C"/>
    <w:rsid w:val="00953710"/>
    <w:rsid w:val="00956841"/>
    <w:rsid w:val="00960E83"/>
    <w:rsid w:val="00961308"/>
    <w:rsid w:val="009743EF"/>
    <w:rsid w:val="00974789"/>
    <w:rsid w:val="00976AD4"/>
    <w:rsid w:val="00981197"/>
    <w:rsid w:val="00981422"/>
    <w:rsid w:val="009817D4"/>
    <w:rsid w:val="009819CB"/>
    <w:rsid w:val="00982831"/>
    <w:rsid w:val="009904F7"/>
    <w:rsid w:val="00990716"/>
    <w:rsid w:val="0099093C"/>
    <w:rsid w:val="00994A2F"/>
    <w:rsid w:val="009972C4"/>
    <w:rsid w:val="0099792B"/>
    <w:rsid w:val="009A0075"/>
    <w:rsid w:val="009A34A6"/>
    <w:rsid w:val="009A49E4"/>
    <w:rsid w:val="009A5FD1"/>
    <w:rsid w:val="009A66AD"/>
    <w:rsid w:val="009A6BB7"/>
    <w:rsid w:val="009B0BB1"/>
    <w:rsid w:val="009B0EBD"/>
    <w:rsid w:val="009C38D5"/>
    <w:rsid w:val="009C3BF6"/>
    <w:rsid w:val="009C4EDB"/>
    <w:rsid w:val="009C63AB"/>
    <w:rsid w:val="009D10C7"/>
    <w:rsid w:val="009D31D8"/>
    <w:rsid w:val="009D3423"/>
    <w:rsid w:val="009D4FCF"/>
    <w:rsid w:val="009D5878"/>
    <w:rsid w:val="009D5CD3"/>
    <w:rsid w:val="009E1B8A"/>
    <w:rsid w:val="009E4332"/>
    <w:rsid w:val="009E4BB5"/>
    <w:rsid w:val="009F1A8C"/>
    <w:rsid w:val="009F5436"/>
    <w:rsid w:val="00A05B42"/>
    <w:rsid w:val="00A105DA"/>
    <w:rsid w:val="00A11151"/>
    <w:rsid w:val="00A1121E"/>
    <w:rsid w:val="00A137FB"/>
    <w:rsid w:val="00A139AC"/>
    <w:rsid w:val="00A1707A"/>
    <w:rsid w:val="00A1742E"/>
    <w:rsid w:val="00A2005E"/>
    <w:rsid w:val="00A23637"/>
    <w:rsid w:val="00A239D3"/>
    <w:rsid w:val="00A23B3D"/>
    <w:rsid w:val="00A242A7"/>
    <w:rsid w:val="00A25EC3"/>
    <w:rsid w:val="00A27AC2"/>
    <w:rsid w:val="00A27F03"/>
    <w:rsid w:val="00A3095B"/>
    <w:rsid w:val="00A33D0D"/>
    <w:rsid w:val="00A34803"/>
    <w:rsid w:val="00A37F4A"/>
    <w:rsid w:val="00A41932"/>
    <w:rsid w:val="00A45C14"/>
    <w:rsid w:val="00A4799D"/>
    <w:rsid w:val="00A47F5B"/>
    <w:rsid w:val="00A554B2"/>
    <w:rsid w:val="00A57047"/>
    <w:rsid w:val="00A64FC4"/>
    <w:rsid w:val="00A678B2"/>
    <w:rsid w:val="00A746E5"/>
    <w:rsid w:val="00A77FA4"/>
    <w:rsid w:val="00A809D4"/>
    <w:rsid w:val="00A840F2"/>
    <w:rsid w:val="00A8653F"/>
    <w:rsid w:val="00A87830"/>
    <w:rsid w:val="00A92565"/>
    <w:rsid w:val="00A93582"/>
    <w:rsid w:val="00A96BF2"/>
    <w:rsid w:val="00AA33A6"/>
    <w:rsid w:val="00AA6FB2"/>
    <w:rsid w:val="00AA70C2"/>
    <w:rsid w:val="00AB05F5"/>
    <w:rsid w:val="00AB4FD6"/>
    <w:rsid w:val="00AB5757"/>
    <w:rsid w:val="00AC0521"/>
    <w:rsid w:val="00AC455B"/>
    <w:rsid w:val="00AC4898"/>
    <w:rsid w:val="00AC505E"/>
    <w:rsid w:val="00AE10A4"/>
    <w:rsid w:val="00AE2252"/>
    <w:rsid w:val="00AE2AE1"/>
    <w:rsid w:val="00AE3320"/>
    <w:rsid w:val="00AE4BAF"/>
    <w:rsid w:val="00AF07F0"/>
    <w:rsid w:val="00AF53F2"/>
    <w:rsid w:val="00B01503"/>
    <w:rsid w:val="00B04168"/>
    <w:rsid w:val="00B04C64"/>
    <w:rsid w:val="00B069F2"/>
    <w:rsid w:val="00B10607"/>
    <w:rsid w:val="00B11FC3"/>
    <w:rsid w:val="00B12447"/>
    <w:rsid w:val="00B12FA4"/>
    <w:rsid w:val="00B14F3D"/>
    <w:rsid w:val="00B15B77"/>
    <w:rsid w:val="00B22AB5"/>
    <w:rsid w:val="00B231AB"/>
    <w:rsid w:val="00B23D97"/>
    <w:rsid w:val="00B32A7C"/>
    <w:rsid w:val="00B3324A"/>
    <w:rsid w:val="00B345B4"/>
    <w:rsid w:val="00B34F75"/>
    <w:rsid w:val="00B36234"/>
    <w:rsid w:val="00B40875"/>
    <w:rsid w:val="00B44F87"/>
    <w:rsid w:val="00B47925"/>
    <w:rsid w:val="00B531E4"/>
    <w:rsid w:val="00B549FB"/>
    <w:rsid w:val="00B54D83"/>
    <w:rsid w:val="00B556F1"/>
    <w:rsid w:val="00B57991"/>
    <w:rsid w:val="00B57BE3"/>
    <w:rsid w:val="00B61F01"/>
    <w:rsid w:val="00B63E6D"/>
    <w:rsid w:val="00B676CA"/>
    <w:rsid w:val="00B67717"/>
    <w:rsid w:val="00B73B10"/>
    <w:rsid w:val="00B75A21"/>
    <w:rsid w:val="00B81E6C"/>
    <w:rsid w:val="00B87A32"/>
    <w:rsid w:val="00B87C8D"/>
    <w:rsid w:val="00B91B9D"/>
    <w:rsid w:val="00B9408A"/>
    <w:rsid w:val="00B94C68"/>
    <w:rsid w:val="00B94FF7"/>
    <w:rsid w:val="00B95F34"/>
    <w:rsid w:val="00BA05AB"/>
    <w:rsid w:val="00BA0A7D"/>
    <w:rsid w:val="00BA257A"/>
    <w:rsid w:val="00BA5774"/>
    <w:rsid w:val="00BB05C0"/>
    <w:rsid w:val="00BB36D1"/>
    <w:rsid w:val="00BB3C47"/>
    <w:rsid w:val="00BC1E01"/>
    <w:rsid w:val="00BC480C"/>
    <w:rsid w:val="00BC60BC"/>
    <w:rsid w:val="00BD0B7A"/>
    <w:rsid w:val="00BD25F1"/>
    <w:rsid w:val="00BD2874"/>
    <w:rsid w:val="00BD30C9"/>
    <w:rsid w:val="00BD71EC"/>
    <w:rsid w:val="00BE038D"/>
    <w:rsid w:val="00BE0CE9"/>
    <w:rsid w:val="00BE1234"/>
    <w:rsid w:val="00BE3C7E"/>
    <w:rsid w:val="00BF004C"/>
    <w:rsid w:val="00BF18AA"/>
    <w:rsid w:val="00BF6110"/>
    <w:rsid w:val="00C00831"/>
    <w:rsid w:val="00C01DDB"/>
    <w:rsid w:val="00C03267"/>
    <w:rsid w:val="00C12474"/>
    <w:rsid w:val="00C12B81"/>
    <w:rsid w:val="00C13D56"/>
    <w:rsid w:val="00C15E69"/>
    <w:rsid w:val="00C1763F"/>
    <w:rsid w:val="00C21D19"/>
    <w:rsid w:val="00C23610"/>
    <w:rsid w:val="00C24113"/>
    <w:rsid w:val="00C27089"/>
    <w:rsid w:val="00C3374F"/>
    <w:rsid w:val="00C35038"/>
    <w:rsid w:val="00C5106E"/>
    <w:rsid w:val="00C5591A"/>
    <w:rsid w:val="00C60655"/>
    <w:rsid w:val="00C63563"/>
    <w:rsid w:val="00C65B6E"/>
    <w:rsid w:val="00C67572"/>
    <w:rsid w:val="00C705BF"/>
    <w:rsid w:val="00C71E9A"/>
    <w:rsid w:val="00C85154"/>
    <w:rsid w:val="00C85B31"/>
    <w:rsid w:val="00C85BF0"/>
    <w:rsid w:val="00C90A8A"/>
    <w:rsid w:val="00C96C19"/>
    <w:rsid w:val="00C97407"/>
    <w:rsid w:val="00C97546"/>
    <w:rsid w:val="00CA11F8"/>
    <w:rsid w:val="00CB04BA"/>
    <w:rsid w:val="00CB2C67"/>
    <w:rsid w:val="00CB3292"/>
    <w:rsid w:val="00CB5962"/>
    <w:rsid w:val="00CB7345"/>
    <w:rsid w:val="00CC14BF"/>
    <w:rsid w:val="00CC4031"/>
    <w:rsid w:val="00CC497E"/>
    <w:rsid w:val="00CC54C5"/>
    <w:rsid w:val="00CC640C"/>
    <w:rsid w:val="00CD109F"/>
    <w:rsid w:val="00CD2A40"/>
    <w:rsid w:val="00CD324C"/>
    <w:rsid w:val="00CD5D43"/>
    <w:rsid w:val="00CD7FC0"/>
    <w:rsid w:val="00CE1497"/>
    <w:rsid w:val="00CE16CB"/>
    <w:rsid w:val="00CE207D"/>
    <w:rsid w:val="00CE5155"/>
    <w:rsid w:val="00CE54A6"/>
    <w:rsid w:val="00CE7B68"/>
    <w:rsid w:val="00CF124C"/>
    <w:rsid w:val="00CF655E"/>
    <w:rsid w:val="00CF778A"/>
    <w:rsid w:val="00D01D2D"/>
    <w:rsid w:val="00D02486"/>
    <w:rsid w:val="00D03694"/>
    <w:rsid w:val="00D042C7"/>
    <w:rsid w:val="00D05EA5"/>
    <w:rsid w:val="00D11827"/>
    <w:rsid w:val="00D1265B"/>
    <w:rsid w:val="00D152A9"/>
    <w:rsid w:val="00D22719"/>
    <w:rsid w:val="00D24807"/>
    <w:rsid w:val="00D26B34"/>
    <w:rsid w:val="00D32E01"/>
    <w:rsid w:val="00D33934"/>
    <w:rsid w:val="00D33AA7"/>
    <w:rsid w:val="00D33EF7"/>
    <w:rsid w:val="00D41385"/>
    <w:rsid w:val="00D415DA"/>
    <w:rsid w:val="00D44918"/>
    <w:rsid w:val="00D4679C"/>
    <w:rsid w:val="00D47718"/>
    <w:rsid w:val="00D5024D"/>
    <w:rsid w:val="00D511C3"/>
    <w:rsid w:val="00D51387"/>
    <w:rsid w:val="00D5429A"/>
    <w:rsid w:val="00D60109"/>
    <w:rsid w:val="00D61F08"/>
    <w:rsid w:val="00D62D94"/>
    <w:rsid w:val="00D63BA7"/>
    <w:rsid w:val="00D66D83"/>
    <w:rsid w:val="00D679C3"/>
    <w:rsid w:val="00D7317A"/>
    <w:rsid w:val="00D743A7"/>
    <w:rsid w:val="00D75286"/>
    <w:rsid w:val="00D77432"/>
    <w:rsid w:val="00D8579B"/>
    <w:rsid w:val="00D86726"/>
    <w:rsid w:val="00D868CB"/>
    <w:rsid w:val="00D87B40"/>
    <w:rsid w:val="00D91D6C"/>
    <w:rsid w:val="00D977C1"/>
    <w:rsid w:val="00DA05FC"/>
    <w:rsid w:val="00DA11D6"/>
    <w:rsid w:val="00DA5B25"/>
    <w:rsid w:val="00DA7861"/>
    <w:rsid w:val="00DA7CFC"/>
    <w:rsid w:val="00DB0AFA"/>
    <w:rsid w:val="00DB0ED6"/>
    <w:rsid w:val="00DB1E2B"/>
    <w:rsid w:val="00DB6FBD"/>
    <w:rsid w:val="00DB7169"/>
    <w:rsid w:val="00DC345B"/>
    <w:rsid w:val="00DC37DF"/>
    <w:rsid w:val="00DC4493"/>
    <w:rsid w:val="00DE1854"/>
    <w:rsid w:val="00DE29D5"/>
    <w:rsid w:val="00DE7B83"/>
    <w:rsid w:val="00DF17B7"/>
    <w:rsid w:val="00DF5B03"/>
    <w:rsid w:val="00E00F22"/>
    <w:rsid w:val="00E04415"/>
    <w:rsid w:val="00E04EF7"/>
    <w:rsid w:val="00E05BFD"/>
    <w:rsid w:val="00E11DDD"/>
    <w:rsid w:val="00E13F0F"/>
    <w:rsid w:val="00E153D7"/>
    <w:rsid w:val="00E168AD"/>
    <w:rsid w:val="00E16EDE"/>
    <w:rsid w:val="00E170C7"/>
    <w:rsid w:val="00E20D98"/>
    <w:rsid w:val="00E23A49"/>
    <w:rsid w:val="00E2611E"/>
    <w:rsid w:val="00E265BE"/>
    <w:rsid w:val="00E26851"/>
    <w:rsid w:val="00E27C9D"/>
    <w:rsid w:val="00E32A3A"/>
    <w:rsid w:val="00E32CC2"/>
    <w:rsid w:val="00E35BB6"/>
    <w:rsid w:val="00E37A4E"/>
    <w:rsid w:val="00E37B66"/>
    <w:rsid w:val="00E45AE9"/>
    <w:rsid w:val="00E53E93"/>
    <w:rsid w:val="00E575C0"/>
    <w:rsid w:val="00E65275"/>
    <w:rsid w:val="00E65CC3"/>
    <w:rsid w:val="00E6684C"/>
    <w:rsid w:val="00E706C1"/>
    <w:rsid w:val="00E70CCB"/>
    <w:rsid w:val="00E751C1"/>
    <w:rsid w:val="00E76743"/>
    <w:rsid w:val="00E7696D"/>
    <w:rsid w:val="00E87380"/>
    <w:rsid w:val="00E87878"/>
    <w:rsid w:val="00E90070"/>
    <w:rsid w:val="00E91D79"/>
    <w:rsid w:val="00E93AA0"/>
    <w:rsid w:val="00EA2745"/>
    <w:rsid w:val="00EA2F61"/>
    <w:rsid w:val="00EA7874"/>
    <w:rsid w:val="00EB2A21"/>
    <w:rsid w:val="00EB2A3F"/>
    <w:rsid w:val="00EB30BC"/>
    <w:rsid w:val="00EB44D7"/>
    <w:rsid w:val="00EB7BE3"/>
    <w:rsid w:val="00EC06FD"/>
    <w:rsid w:val="00EC100A"/>
    <w:rsid w:val="00EC1393"/>
    <w:rsid w:val="00EC21A1"/>
    <w:rsid w:val="00EC38CE"/>
    <w:rsid w:val="00ED2B7C"/>
    <w:rsid w:val="00ED48F1"/>
    <w:rsid w:val="00ED49A4"/>
    <w:rsid w:val="00ED519D"/>
    <w:rsid w:val="00ED6214"/>
    <w:rsid w:val="00EE0C17"/>
    <w:rsid w:val="00EE0F91"/>
    <w:rsid w:val="00EE1176"/>
    <w:rsid w:val="00EE211D"/>
    <w:rsid w:val="00EE2932"/>
    <w:rsid w:val="00EE6202"/>
    <w:rsid w:val="00EF022D"/>
    <w:rsid w:val="00EF1850"/>
    <w:rsid w:val="00EF29FC"/>
    <w:rsid w:val="00EF3DF4"/>
    <w:rsid w:val="00EF79FD"/>
    <w:rsid w:val="00F04620"/>
    <w:rsid w:val="00F057B4"/>
    <w:rsid w:val="00F06337"/>
    <w:rsid w:val="00F069B5"/>
    <w:rsid w:val="00F06F98"/>
    <w:rsid w:val="00F101E6"/>
    <w:rsid w:val="00F13B42"/>
    <w:rsid w:val="00F15F99"/>
    <w:rsid w:val="00F17A4C"/>
    <w:rsid w:val="00F17D14"/>
    <w:rsid w:val="00F21953"/>
    <w:rsid w:val="00F314D5"/>
    <w:rsid w:val="00F32A07"/>
    <w:rsid w:val="00F33DEF"/>
    <w:rsid w:val="00F357AB"/>
    <w:rsid w:val="00F44DDA"/>
    <w:rsid w:val="00F46E2A"/>
    <w:rsid w:val="00F51095"/>
    <w:rsid w:val="00F52E06"/>
    <w:rsid w:val="00F55570"/>
    <w:rsid w:val="00F5706D"/>
    <w:rsid w:val="00F57A62"/>
    <w:rsid w:val="00F640E4"/>
    <w:rsid w:val="00F6445B"/>
    <w:rsid w:val="00F64DBC"/>
    <w:rsid w:val="00F64F72"/>
    <w:rsid w:val="00F66D8E"/>
    <w:rsid w:val="00F70836"/>
    <w:rsid w:val="00F77510"/>
    <w:rsid w:val="00F777B4"/>
    <w:rsid w:val="00F8032D"/>
    <w:rsid w:val="00F822E4"/>
    <w:rsid w:val="00F83AB3"/>
    <w:rsid w:val="00F83D0D"/>
    <w:rsid w:val="00F85D35"/>
    <w:rsid w:val="00F956A4"/>
    <w:rsid w:val="00F97814"/>
    <w:rsid w:val="00F97A7B"/>
    <w:rsid w:val="00FA23B7"/>
    <w:rsid w:val="00FA3F16"/>
    <w:rsid w:val="00FA42E7"/>
    <w:rsid w:val="00FA43AC"/>
    <w:rsid w:val="00FC02F9"/>
    <w:rsid w:val="00FC1C51"/>
    <w:rsid w:val="00FC29E7"/>
    <w:rsid w:val="00FC3943"/>
    <w:rsid w:val="00FC3AF7"/>
    <w:rsid w:val="00FC6B27"/>
    <w:rsid w:val="00FC7916"/>
    <w:rsid w:val="00FD0842"/>
    <w:rsid w:val="00FD1945"/>
    <w:rsid w:val="00FD646F"/>
    <w:rsid w:val="00FD790F"/>
    <w:rsid w:val="00FE2322"/>
    <w:rsid w:val="00FF0FE9"/>
    <w:rsid w:val="00FF1641"/>
    <w:rsid w:val="00FF2D4B"/>
    <w:rsid w:val="00FF2D79"/>
    <w:rsid w:val="00FF67CD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88A08-D58C-45CE-B4EC-EC110D6D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77358"/>
  </w:style>
  <w:style w:type="paragraph" w:styleId="Nadpis3">
    <w:name w:val="heading 3"/>
    <w:basedOn w:val="Normlny"/>
    <w:link w:val="Nadpis3Char"/>
    <w:uiPriority w:val="9"/>
    <w:qFormat/>
    <w:rsid w:val="004A6A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4A6A7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6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6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609">
          <w:marLeft w:val="0"/>
          <w:marRight w:val="0"/>
          <w:marTop w:val="0"/>
          <w:marBottom w:val="12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17059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9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Králová</dc:creator>
  <cp:lastModifiedBy>Návody</cp:lastModifiedBy>
  <cp:revision>2</cp:revision>
  <dcterms:created xsi:type="dcterms:W3CDTF">2019-02-26T10:15:00Z</dcterms:created>
  <dcterms:modified xsi:type="dcterms:W3CDTF">2019-02-26T10:15:00Z</dcterms:modified>
</cp:coreProperties>
</file>